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0"/>
    <w:bookmarkEnd w:id="0"/>
    <w:bookmarkStart w:colFirst="0" w:colLast="0" w:name="1fob9te" w:id="1"/>
    <w:bookmarkEnd w:id="1"/>
    <w:bookmarkStart w:colFirst="0" w:colLast="0" w:name="gjdgxs" w:id="2"/>
    <w:bookmarkEnd w:id="2"/>
    <w:tbl>
      <w:tblPr>
        <w:tblStyle w:val="Table1"/>
        <w:tblW w:w="963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45"/>
        <w:gridCol w:w="2100"/>
        <w:gridCol w:w="1540"/>
        <w:gridCol w:w="120"/>
        <w:gridCol w:w="2734"/>
        <w:tblGridChange w:id="0">
          <w:tblGrid>
            <w:gridCol w:w="3145"/>
            <w:gridCol w:w="2100"/>
            <w:gridCol w:w="1540"/>
            <w:gridCol w:w="120"/>
            <w:gridCol w:w="2734"/>
          </w:tblGrid>
        </w:tblGridChange>
      </w:tblGrid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Cognome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 </w:t>
            </w:r>
          </w:p>
        </w:tc>
      </w:tr>
      <w:tr>
        <w:tc>
          <w:tcPr>
            <w:gridSpan w:val="4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Data di nascita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 </w:t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Luogo di nascita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Sesso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  M       F 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   </w:t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Stato civile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(**)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celibe/nubile    1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coniugato/a    2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vedovo/a    3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divorziato/a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4   non documentato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 </w:t>
            </w:r>
          </w:p>
        </w:tc>
      </w:tr>
      <w:tr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Cittadinanza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Italiana    straniera   specificare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Codice Fiscale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 </w:t>
            </w:r>
          </w:p>
        </w:tc>
      </w:tr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Rapporto di parentela con il richiedente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  </w:t>
            </w:r>
            <w:bookmarkStart w:colFirst="0" w:colLast="0" w:name="3znysh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Posizione nella professione se occupato: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 (**)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Imprenditore</w:t>
              <w:tab/>
              <w:tab/>
              <w:t xml:space="preserve">     Dirigente</w:t>
              <w:tab/>
              <w:tab/>
              <w:t xml:space="preserve">Lavoratore</w:t>
              <w:tab/>
              <w:tab/>
              <w:t xml:space="preserve">           Operaio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Libero professionista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Impiegato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  <w:tab/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in proprio 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  <w:t xml:space="preserve">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     e assimilati 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  <w:t xml:space="preserve">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Coadiuvante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Condizione non professionale: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 (**)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ab/>
              <w:tab/>
              <w:t xml:space="preserve">     </w:t>
              <w:tab/>
              <w:tab/>
              <w:t xml:space="preserve">     Disoccupato / in cerca</w:t>
              <w:tab/>
              <w:t xml:space="preserve"> Pensionato /</w:t>
              <w:tab/>
              <w:t xml:space="preserve">           </w:t>
              <w:tab/>
              <w:t xml:space="preserve"> Altra condizione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Casalinga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Studente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     di prima occupazione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 Ritirato dal lavoro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non professionale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Titolo di studio: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 (**)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Nessun titolo / Lic. Elementare    1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Lic. Media    2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Diploma   3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Laurea triennale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4   Laurea    5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Dottorato    6</w:t>
            </w:r>
          </w:p>
        </w:tc>
      </w:tr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Patente tipo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Cat. A   1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Cat. B   2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Cat. BE   3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Cat. C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4  Cat. CE 5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Cat. D 6   Cat. DE 6 Cat. 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Numero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ab/>
              <w:t xml:space="preserve">Data di rilascio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</w:p>
        </w:tc>
      </w:tr>
      <w:tr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Organo di rilascio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Prefettura    1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M.T.C.T.    2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U.C.O.    3        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Provincia di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</w:p>
        </w:tc>
      </w:tr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Targhe veicoli immatricolati in Italia in qualità di proprietario/comproprietario, usufruttuario/locatario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</w:t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Autoveicoli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Rimorchi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Motoveicoli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Ciclomotori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tbl>
      <w:tblPr>
        <w:tblStyle w:val="Table2"/>
        <w:tblW w:w="963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45"/>
        <w:gridCol w:w="2100"/>
        <w:gridCol w:w="1540"/>
        <w:gridCol w:w="120"/>
        <w:gridCol w:w="2734"/>
        <w:tblGridChange w:id="0">
          <w:tblGrid>
            <w:gridCol w:w="3145"/>
            <w:gridCol w:w="2100"/>
            <w:gridCol w:w="1540"/>
            <w:gridCol w:w="120"/>
            <w:gridCol w:w="2734"/>
          </w:tblGrid>
        </w:tblGridChange>
      </w:tblGrid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Cognome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 </w:t>
            </w:r>
          </w:p>
        </w:tc>
      </w:tr>
      <w:tr>
        <w:tc>
          <w:tcPr>
            <w:gridSpan w:val="4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Data di nascita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 </w:t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Luogo di nascita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Sesso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  M       F 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   </w:t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Stato civile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(**)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celibe/nubile    1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coniugato/a    2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vedovo/a    3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divorziato/a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4   non documentato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 </w:t>
            </w:r>
          </w:p>
        </w:tc>
      </w:tr>
      <w:tr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Cittadinanza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Italiana    straniera   specificare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Codice Fiscale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 </w:t>
            </w:r>
          </w:p>
        </w:tc>
      </w:tr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Rapporto di parentela con il richiedente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(*)  </w:t>
            </w:r>
          </w:p>
        </w:tc>
      </w:tr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Posizione nella professione se occupato: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 (**)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Imprenditore</w:t>
              <w:tab/>
              <w:tab/>
              <w:t xml:space="preserve">     Dirigente</w:t>
              <w:tab/>
              <w:tab/>
              <w:t xml:space="preserve">Lavoratore</w:t>
              <w:tab/>
              <w:tab/>
              <w:t xml:space="preserve">           Operaio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Libero professionista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Impiegato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  <w:tab/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in proprio 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  <w:t xml:space="preserve">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     e assimilati 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  <w:t xml:space="preserve">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Coadiuvante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Condizione non professionale: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 (**)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ab/>
              <w:tab/>
              <w:t xml:space="preserve">     </w:t>
              <w:tab/>
              <w:tab/>
              <w:t xml:space="preserve">     Disoccupato / in cerca</w:t>
              <w:tab/>
              <w:t xml:space="preserve"> Pensionato /</w:t>
              <w:tab/>
              <w:t xml:space="preserve">           </w:t>
              <w:tab/>
              <w:t xml:space="preserve"> Altra condizione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Casalinga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Studente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     di prima occupazione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 Ritirato dal lavoro 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non professionale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Titolo di studio: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 (**)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Nessun titolo / Lic. Elementare    1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Lic. Media    2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Diploma   3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Laurea triennale 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4   Laurea    5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Dottorato    6</w:t>
            </w:r>
          </w:p>
        </w:tc>
      </w:tr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Patente tipo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Cat. A   1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Cat. B   2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Cat. BE   3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Cat. C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4  Cat. CE 5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Cat. D 6   Cat. DE 6 Cat. 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Numero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ab/>
              <w:t xml:space="preserve">Data di rilascio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</w:p>
        </w:tc>
      </w:tr>
      <w:tr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Organo di rilascio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Prefettura    1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M.T.C.T.    2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U.C.O.    3        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Provincia di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</w:p>
        </w:tc>
      </w:tr>
      <w:t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Targhe veicoli immatricolati in Italia in qualità di proprietario/comproprietario, usufruttuario/locatario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</w:t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Autoveicoli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Rimorchi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Motoveicoli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Ciclomotori</w:t>
            </w:r>
            <w:r w:rsidDel="00000000" w:rsidR="00000000" w:rsidRPr="00000000">
              <w:rPr>
                <w:smallCaps w:val="0"/>
                <w:sz w:val="20"/>
                <w:szCs w:val="20"/>
                <w:vertAlign w:val="superscript"/>
                <w:rtl w:val="0"/>
              </w:rPr>
              <w:t xml:space="preserve">(***) 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vertAlign w:val="baseline"/>
        <w:rtl w:val="0"/>
      </w:rPr>
      <w:t xml:space="preserve">N0824/04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